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1DDFC2" w14:textId="77777777" w:rsidR="001D0584" w:rsidRDefault="001D0584" w:rsidP="001D0584"/>
    <w:p w14:paraId="7BE3BC9A" w14:textId="1852647F" w:rsidR="001D0584" w:rsidRDefault="00147EA2" w:rsidP="00FA6CCD">
      <w:pPr>
        <w:jc w:val="center"/>
        <w:rPr>
          <w:b/>
          <w:sz w:val="32"/>
          <w:szCs w:val="32"/>
        </w:rPr>
      </w:pPr>
      <w:r>
        <w:rPr>
          <w:b/>
          <w:sz w:val="32"/>
          <w:szCs w:val="32"/>
        </w:rPr>
        <w:t>E-</w:t>
      </w:r>
      <w:r w:rsidR="004E163E">
        <w:rPr>
          <w:b/>
          <w:sz w:val="32"/>
          <w:szCs w:val="32"/>
        </w:rPr>
        <w:t>izobraževanje</w:t>
      </w:r>
      <w:r>
        <w:rPr>
          <w:b/>
          <w:sz w:val="32"/>
          <w:szCs w:val="32"/>
        </w:rPr>
        <w:t xml:space="preserve"> za </w:t>
      </w:r>
      <w:r w:rsidR="008C0FE2">
        <w:rPr>
          <w:b/>
          <w:sz w:val="32"/>
          <w:szCs w:val="32"/>
        </w:rPr>
        <w:t>člane ZSSS</w:t>
      </w:r>
      <w:r w:rsidR="00570F79">
        <w:rPr>
          <w:b/>
          <w:sz w:val="32"/>
          <w:szCs w:val="32"/>
        </w:rPr>
        <w:t>:</w:t>
      </w:r>
    </w:p>
    <w:p w14:paraId="6AC750DC" w14:textId="5119DF3B" w:rsidR="001D0584" w:rsidRDefault="00F23A34" w:rsidP="00E26552">
      <w:pPr>
        <w:jc w:val="center"/>
        <w:rPr>
          <w:b/>
          <w:sz w:val="32"/>
          <w:szCs w:val="32"/>
        </w:rPr>
      </w:pPr>
      <w:r>
        <w:rPr>
          <w:b/>
          <w:sz w:val="32"/>
          <w:szCs w:val="32"/>
        </w:rPr>
        <w:t>Delovni čas</w:t>
      </w:r>
    </w:p>
    <w:p w14:paraId="03FB2CD1" w14:textId="45766A01" w:rsidR="00147EA2" w:rsidRDefault="00147EA2" w:rsidP="001D0584">
      <w:pPr>
        <w:rPr>
          <w:rFonts w:cstheme="minorHAnsi"/>
          <w:b/>
          <w:sz w:val="24"/>
          <w:szCs w:val="24"/>
        </w:rPr>
      </w:pPr>
    </w:p>
    <w:p w14:paraId="6ACD8E57" w14:textId="77777777" w:rsidR="009F32C5" w:rsidRPr="006376D7" w:rsidRDefault="009F32C5" w:rsidP="001D0584">
      <w:pPr>
        <w:rPr>
          <w:rFonts w:cstheme="minorHAnsi"/>
          <w:b/>
          <w:sz w:val="24"/>
          <w:szCs w:val="24"/>
        </w:rPr>
      </w:pPr>
    </w:p>
    <w:p w14:paraId="6C4B6D21" w14:textId="77777777" w:rsidR="00F23A34" w:rsidRPr="00F23A34" w:rsidRDefault="001D0584" w:rsidP="00F23A34">
      <w:pPr>
        <w:spacing w:line="276" w:lineRule="auto"/>
        <w:rPr>
          <w:rFonts w:cstheme="minorHAnsi"/>
          <w:color w:val="000000"/>
          <w:sz w:val="24"/>
          <w:szCs w:val="24"/>
        </w:rPr>
      </w:pPr>
      <w:r w:rsidRPr="00FA6CCD">
        <w:rPr>
          <w:rFonts w:cstheme="minorHAnsi"/>
          <w:b/>
          <w:sz w:val="24"/>
          <w:szCs w:val="24"/>
        </w:rPr>
        <w:t>Namen seminarja:</w:t>
      </w:r>
      <w:r w:rsidR="009F32C5" w:rsidRPr="00FA6CCD">
        <w:rPr>
          <w:rFonts w:cstheme="minorHAnsi"/>
          <w:color w:val="404452"/>
          <w:sz w:val="24"/>
          <w:szCs w:val="24"/>
          <w:lang w:eastAsia="sl-SI"/>
        </w:rPr>
        <w:t xml:space="preserve"> </w:t>
      </w:r>
      <w:bookmarkStart w:id="0" w:name="_Hlk49850899"/>
      <w:r w:rsidR="00F23A34" w:rsidRPr="00F23A34">
        <w:rPr>
          <w:rFonts w:cstheme="minorHAnsi"/>
          <w:color w:val="000000"/>
          <w:sz w:val="24"/>
          <w:szCs w:val="24"/>
        </w:rPr>
        <w:t xml:space="preserve">Z udeležbo v e-izobraževanju na temo delovnega časa boste dobili uvid v osnove ureditve delovnega časa, odmorov in počitkov ter letnega dopusta in drugih odsotnosti z dela, kot jih določa zakon, ki ureja delovna razmerja, ter navezavo na ureditev teh vprašanj v kolektivnih pogodbah dejavnosti, podjetniških kolektivnih pogodbah ter splošnih aktih delodajalca. </w:t>
      </w:r>
    </w:p>
    <w:p w14:paraId="24A68161" w14:textId="77777777" w:rsidR="00F23A34" w:rsidRPr="00F23A34" w:rsidRDefault="00F23A34" w:rsidP="00F23A34">
      <w:pPr>
        <w:spacing w:line="276" w:lineRule="auto"/>
        <w:rPr>
          <w:rFonts w:cstheme="minorHAnsi"/>
          <w:color w:val="000000"/>
          <w:sz w:val="24"/>
          <w:szCs w:val="24"/>
        </w:rPr>
      </w:pPr>
      <w:r w:rsidRPr="00F23A34">
        <w:rPr>
          <w:rFonts w:cstheme="minorHAnsi"/>
          <w:color w:val="000000"/>
          <w:sz w:val="24"/>
          <w:szCs w:val="24"/>
        </w:rPr>
        <w:t>V gradivu so obrazloženi osnovni pojmi ter ureditve omenjenih institutov, kar vam bo omogočilo, da spoznate svoje pravice in tudi obveznosti v zvezi z delovnim časom, razporeditvijo delovnega časa, nočnim delom, nadurnim delom, odmori in počitki, določitvijo pripadajočega letnega dopusta in drugih odsotnosti ter njihovo izrabo. Posledično vam bo tudi omogočilo, da prepoznate morebitne kršitve.</w:t>
      </w:r>
    </w:p>
    <w:p w14:paraId="22BE196B" w14:textId="3F422469" w:rsidR="00F23A34" w:rsidRDefault="00F23A34" w:rsidP="00F23A34">
      <w:pPr>
        <w:spacing w:line="276" w:lineRule="auto"/>
        <w:rPr>
          <w:rFonts w:cstheme="minorHAnsi"/>
          <w:color w:val="000000"/>
          <w:sz w:val="24"/>
          <w:szCs w:val="24"/>
        </w:rPr>
      </w:pPr>
      <w:r w:rsidRPr="00F23A34">
        <w:rPr>
          <w:rFonts w:cstheme="minorHAnsi"/>
          <w:color w:val="000000"/>
          <w:sz w:val="24"/>
          <w:szCs w:val="24"/>
        </w:rPr>
        <w:t xml:space="preserve">Če delavci premalo poznajo svoje pravice, tudi ne morejo prepoznati kršitev. Namen tega e-izobraževanja je tako udeležence opremiti z ustreznimi znanji in veščinami, da poznajo pravilno ureditev po zakonu ter prepoznajo nepravilnosti in argumentirano zahtevajo njihovo odpravo. </w:t>
      </w:r>
    </w:p>
    <w:p w14:paraId="677BB73E" w14:textId="77777777" w:rsidR="0083518C" w:rsidRPr="00F23A34" w:rsidRDefault="0083518C" w:rsidP="00F23A34">
      <w:pPr>
        <w:spacing w:line="276" w:lineRule="auto"/>
        <w:rPr>
          <w:rFonts w:cstheme="minorHAnsi"/>
          <w:color w:val="000000"/>
          <w:sz w:val="24"/>
          <w:szCs w:val="24"/>
        </w:rPr>
      </w:pPr>
    </w:p>
    <w:bookmarkEnd w:id="0"/>
    <w:p w14:paraId="6919009A" w14:textId="71E1D3AB" w:rsidR="004E163E" w:rsidRPr="00FA6CCD" w:rsidRDefault="004E163E" w:rsidP="00F23A34">
      <w:pPr>
        <w:spacing w:line="276" w:lineRule="auto"/>
        <w:rPr>
          <w:rFonts w:cstheme="minorHAnsi"/>
          <w:sz w:val="24"/>
          <w:szCs w:val="24"/>
        </w:rPr>
      </w:pPr>
    </w:p>
    <w:p w14:paraId="7F3900D0" w14:textId="16467ECD" w:rsidR="001D0584" w:rsidRPr="00FA6CCD" w:rsidRDefault="00E26552" w:rsidP="001D0584">
      <w:pPr>
        <w:rPr>
          <w:rFonts w:cstheme="minorHAnsi"/>
          <w:sz w:val="24"/>
          <w:szCs w:val="24"/>
        </w:rPr>
      </w:pPr>
      <w:r w:rsidRPr="00FA6CCD">
        <w:rPr>
          <w:rFonts w:cstheme="minorHAnsi"/>
          <w:b/>
          <w:sz w:val="24"/>
          <w:szCs w:val="24"/>
        </w:rPr>
        <w:t>Ciljna skupina:</w:t>
      </w:r>
      <w:r w:rsidRPr="00FA6CCD">
        <w:rPr>
          <w:rFonts w:cstheme="minorHAnsi"/>
          <w:sz w:val="24"/>
          <w:szCs w:val="24"/>
        </w:rPr>
        <w:t xml:space="preserve"> </w:t>
      </w:r>
      <w:r w:rsidR="009F32C5" w:rsidRPr="00FA6CCD">
        <w:rPr>
          <w:rFonts w:cstheme="minorHAnsi"/>
          <w:sz w:val="24"/>
          <w:szCs w:val="24"/>
        </w:rPr>
        <w:t>članice in člani ZSSS</w:t>
      </w:r>
      <w:r w:rsidR="00147EA2" w:rsidRPr="00FA6CCD">
        <w:rPr>
          <w:rFonts w:cstheme="minorHAnsi"/>
          <w:sz w:val="24"/>
          <w:szCs w:val="24"/>
        </w:rPr>
        <w:t xml:space="preserve">            </w:t>
      </w:r>
    </w:p>
    <w:p w14:paraId="48E128D8" w14:textId="506361BE" w:rsidR="001D0584" w:rsidRDefault="001D0584" w:rsidP="001D0584">
      <w:pPr>
        <w:rPr>
          <w:rFonts w:cstheme="minorHAnsi"/>
          <w:sz w:val="24"/>
          <w:szCs w:val="24"/>
        </w:rPr>
      </w:pPr>
    </w:p>
    <w:p w14:paraId="0FA9A5BF" w14:textId="77777777" w:rsidR="0083518C" w:rsidRPr="00FA6CCD" w:rsidRDefault="0083518C" w:rsidP="001D0584">
      <w:pPr>
        <w:rPr>
          <w:rFonts w:cstheme="minorHAnsi"/>
          <w:sz w:val="24"/>
          <w:szCs w:val="24"/>
        </w:rPr>
      </w:pPr>
    </w:p>
    <w:p w14:paraId="00E8B4EC" w14:textId="77777777" w:rsidR="001D0584" w:rsidRPr="00FA6CCD" w:rsidRDefault="001D0584" w:rsidP="001D0584">
      <w:pPr>
        <w:rPr>
          <w:rFonts w:cstheme="minorHAnsi"/>
          <w:b/>
          <w:bCs/>
          <w:sz w:val="24"/>
          <w:szCs w:val="24"/>
        </w:rPr>
      </w:pPr>
      <w:r w:rsidRPr="00FA6CCD">
        <w:rPr>
          <w:rFonts w:cstheme="minorHAnsi"/>
          <w:b/>
          <w:bCs/>
          <w:sz w:val="24"/>
          <w:szCs w:val="24"/>
        </w:rPr>
        <w:t xml:space="preserve">Udeleženci so ob koncu </w:t>
      </w:r>
      <w:r w:rsidR="004E163E" w:rsidRPr="00FA6CCD">
        <w:rPr>
          <w:rFonts w:cstheme="minorHAnsi"/>
          <w:b/>
          <w:bCs/>
          <w:sz w:val="24"/>
          <w:szCs w:val="24"/>
        </w:rPr>
        <w:t>e-</w:t>
      </w:r>
      <w:r w:rsidRPr="00FA6CCD">
        <w:rPr>
          <w:rFonts w:cstheme="minorHAnsi"/>
          <w:b/>
          <w:bCs/>
          <w:sz w:val="24"/>
          <w:szCs w:val="24"/>
        </w:rPr>
        <w:t>izobraževanja</w:t>
      </w:r>
      <w:r w:rsidR="003E68BA" w:rsidRPr="00FA6CCD">
        <w:rPr>
          <w:rFonts w:cstheme="minorHAnsi"/>
          <w:b/>
          <w:bCs/>
          <w:sz w:val="24"/>
          <w:szCs w:val="24"/>
        </w:rPr>
        <w:t xml:space="preserve"> seznanjeni z/s </w:t>
      </w:r>
      <w:r w:rsidRPr="00FA6CCD">
        <w:rPr>
          <w:rFonts w:cstheme="minorHAnsi"/>
          <w:b/>
          <w:bCs/>
          <w:sz w:val="24"/>
          <w:szCs w:val="24"/>
        </w:rPr>
        <w:t>:</w:t>
      </w:r>
    </w:p>
    <w:p w14:paraId="7A717C06" w14:textId="543D34BD" w:rsidR="002243EC" w:rsidRPr="00FA6CCD" w:rsidRDefault="0083518C" w:rsidP="002243EC">
      <w:pPr>
        <w:pStyle w:val="Odstavekseznama"/>
        <w:numPr>
          <w:ilvl w:val="0"/>
          <w:numId w:val="8"/>
        </w:numPr>
        <w:rPr>
          <w:rFonts w:cstheme="minorHAnsi"/>
          <w:bCs/>
          <w:sz w:val="24"/>
          <w:szCs w:val="24"/>
        </w:rPr>
      </w:pPr>
      <w:r>
        <w:rPr>
          <w:rFonts w:cstheme="minorHAnsi"/>
          <w:bCs/>
          <w:sz w:val="24"/>
          <w:szCs w:val="24"/>
        </w:rPr>
        <w:t>u</w:t>
      </w:r>
      <w:r w:rsidR="00F23A34">
        <w:rPr>
          <w:rFonts w:cstheme="minorHAnsi"/>
          <w:bCs/>
          <w:sz w:val="24"/>
          <w:szCs w:val="24"/>
        </w:rPr>
        <w:t>reditvijo delovnega časa, odmorov in počitkov ter letnega dopusta in drugih odsotnosti z dela po Zakonu o delovnih razmerjih</w:t>
      </w:r>
      <w:r w:rsidR="008C0FE2" w:rsidRPr="00FA6CCD">
        <w:rPr>
          <w:rFonts w:cstheme="minorHAnsi"/>
          <w:bCs/>
          <w:sz w:val="24"/>
          <w:szCs w:val="24"/>
        </w:rPr>
        <w:t>,</w:t>
      </w:r>
    </w:p>
    <w:p w14:paraId="25497027" w14:textId="05D10C4A" w:rsidR="008C0FE2" w:rsidRPr="00FA6CCD" w:rsidRDefault="008C0FE2" w:rsidP="002243EC">
      <w:pPr>
        <w:pStyle w:val="Odstavekseznama"/>
        <w:numPr>
          <w:ilvl w:val="0"/>
          <w:numId w:val="8"/>
        </w:numPr>
        <w:rPr>
          <w:rFonts w:cstheme="minorHAnsi"/>
          <w:bCs/>
          <w:sz w:val="24"/>
          <w:szCs w:val="24"/>
        </w:rPr>
      </w:pPr>
      <w:r w:rsidRPr="00FA6CCD">
        <w:rPr>
          <w:rFonts w:cstheme="minorHAnsi"/>
          <w:bCs/>
          <w:sz w:val="24"/>
          <w:szCs w:val="24"/>
        </w:rPr>
        <w:t xml:space="preserve">kako </w:t>
      </w:r>
      <w:r w:rsidR="00F23A34">
        <w:rPr>
          <w:rFonts w:cstheme="minorHAnsi"/>
          <w:bCs/>
          <w:sz w:val="24"/>
          <w:szCs w:val="24"/>
        </w:rPr>
        <w:t>omenjene institute urejajo kolektivne pogodbe dejavnosti, podjetniške kolektivne pogodbe in splošni akti delodajalca</w:t>
      </w:r>
      <w:r w:rsidRPr="00FA6CCD">
        <w:rPr>
          <w:rFonts w:cstheme="minorHAnsi"/>
          <w:bCs/>
          <w:sz w:val="24"/>
          <w:szCs w:val="24"/>
        </w:rPr>
        <w:t>,</w:t>
      </w:r>
    </w:p>
    <w:p w14:paraId="6EAFFE85" w14:textId="7B49A000" w:rsidR="002243EC" w:rsidRDefault="00F23A34" w:rsidP="002243EC">
      <w:pPr>
        <w:pStyle w:val="Odstavekseznama"/>
        <w:numPr>
          <w:ilvl w:val="0"/>
          <w:numId w:val="8"/>
        </w:numPr>
        <w:rPr>
          <w:rFonts w:cstheme="minorHAnsi"/>
          <w:bCs/>
          <w:sz w:val="24"/>
          <w:szCs w:val="24"/>
        </w:rPr>
      </w:pPr>
      <w:r>
        <w:rPr>
          <w:rFonts w:cstheme="minorHAnsi"/>
          <w:bCs/>
          <w:sz w:val="24"/>
          <w:szCs w:val="24"/>
        </w:rPr>
        <w:t>pravicami in obveznostmi</w:t>
      </w:r>
      <w:r w:rsidR="005660DE">
        <w:rPr>
          <w:rFonts w:cstheme="minorHAnsi"/>
          <w:bCs/>
          <w:sz w:val="24"/>
          <w:szCs w:val="24"/>
        </w:rPr>
        <w:t>,</w:t>
      </w:r>
      <w:r>
        <w:rPr>
          <w:rFonts w:cstheme="minorHAnsi"/>
          <w:bCs/>
          <w:sz w:val="24"/>
          <w:szCs w:val="24"/>
        </w:rPr>
        <w:t xml:space="preserve"> </w:t>
      </w:r>
      <w:r w:rsidR="005660DE">
        <w:rPr>
          <w:rFonts w:cstheme="minorHAnsi"/>
          <w:bCs/>
          <w:sz w:val="24"/>
          <w:szCs w:val="24"/>
        </w:rPr>
        <w:t xml:space="preserve">povezanimi </w:t>
      </w:r>
      <w:r>
        <w:rPr>
          <w:rFonts w:cstheme="minorHAnsi"/>
          <w:bCs/>
          <w:sz w:val="24"/>
          <w:szCs w:val="24"/>
        </w:rPr>
        <w:t>z omenjenimi instituti</w:t>
      </w:r>
      <w:r w:rsidR="005660DE">
        <w:rPr>
          <w:rFonts w:cstheme="minorHAnsi"/>
          <w:bCs/>
          <w:sz w:val="24"/>
          <w:szCs w:val="24"/>
        </w:rPr>
        <w:t>.</w:t>
      </w:r>
    </w:p>
    <w:p w14:paraId="15119D03" w14:textId="77777777" w:rsidR="001D0584" w:rsidRPr="00FA6CCD" w:rsidRDefault="001D0584" w:rsidP="001D0584">
      <w:pPr>
        <w:jc w:val="left"/>
        <w:rPr>
          <w:rFonts w:cstheme="minorHAnsi"/>
          <w:b/>
          <w:sz w:val="24"/>
          <w:szCs w:val="24"/>
        </w:rPr>
      </w:pPr>
    </w:p>
    <w:p w14:paraId="5FC135B5" w14:textId="77777777" w:rsidR="001D0584" w:rsidRPr="00FA6CCD" w:rsidRDefault="001D0584" w:rsidP="001D0584">
      <w:pPr>
        <w:jc w:val="left"/>
        <w:rPr>
          <w:rFonts w:cstheme="minorHAnsi"/>
          <w:b/>
          <w:sz w:val="24"/>
          <w:szCs w:val="24"/>
        </w:rPr>
      </w:pPr>
    </w:p>
    <w:p w14:paraId="123654BF" w14:textId="2DCE3F36" w:rsidR="001D0584" w:rsidRPr="00FA6CCD" w:rsidRDefault="001D0584" w:rsidP="001D0584">
      <w:pPr>
        <w:jc w:val="left"/>
        <w:rPr>
          <w:rFonts w:cstheme="minorHAnsi"/>
          <w:sz w:val="24"/>
          <w:szCs w:val="24"/>
        </w:rPr>
      </w:pPr>
      <w:r w:rsidRPr="00FA6CCD">
        <w:rPr>
          <w:rFonts w:cstheme="minorHAnsi"/>
          <w:b/>
          <w:sz w:val="24"/>
          <w:szCs w:val="24"/>
        </w:rPr>
        <w:t xml:space="preserve">Trajanje: </w:t>
      </w:r>
      <w:r w:rsidR="00E26552" w:rsidRPr="00FA6CCD">
        <w:rPr>
          <w:rFonts w:cstheme="minorHAnsi"/>
          <w:sz w:val="24"/>
          <w:szCs w:val="24"/>
        </w:rPr>
        <w:t xml:space="preserve">uvodna delavnica v obsegu </w:t>
      </w:r>
      <w:r w:rsidR="008C0FE2" w:rsidRPr="00FA6CCD">
        <w:rPr>
          <w:rFonts w:cstheme="minorHAnsi"/>
          <w:sz w:val="24"/>
          <w:szCs w:val="24"/>
        </w:rPr>
        <w:t>4</w:t>
      </w:r>
      <w:r w:rsidR="00E26552" w:rsidRPr="00FA6CCD">
        <w:rPr>
          <w:rFonts w:cstheme="minorHAnsi"/>
          <w:sz w:val="24"/>
          <w:szCs w:val="24"/>
        </w:rPr>
        <w:t xml:space="preserve"> pedagoških ur klasičnega usposabljanja (seznanjanj</w:t>
      </w:r>
      <w:r w:rsidR="008C0FE2" w:rsidRPr="00FA6CCD">
        <w:rPr>
          <w:rFonts w:cstheme="minorHAnsi"/>
          <w:sz w:val="24"/>
          <w:szCs w:val="24"/>
        </w:rPr>
        <w:t>e</w:t>
      </w:r>
      <w:r w:rsidR="00E26552" w:rsidRPr="00FA6CCD">
        <w:rPr>
          <w:rFonts w:cstheme="minorHAnsi"/>
          <w:sz w:val="24"/>
          <w:szCs w:val="24"/>
        </w:rPr>
        <w:t xml:space="preserve"> z uporabo e-učilnice in potekom e-izobraževanja, </w:t>
      </w:r>
      <w:r w:rsidR="008C0FE2" w:rsidRPr="00FA6CCD">
        <w:rPr>
          <w:rFonts w:cstheme="minorHAnsi"/>
          <w:sz w:val="24"/>
          <w:szCs w:val="24"/>
        </w:rPr>
        <w:t>predavanje izvajalca e-izobraževanja)</w:t>
      </w:r>
      <w:r w:rsidR="00E26552" w:rsidRPr="00FA6CCD">
        <w:rPr>
          <w:rFonts w:cstheme="minorHAnsi"/>
          <w:sz w:val="24"/>
          <w:szCs w:val="24"/>
        </w:rPr>
        <w:t xml:space="preserve"> + </w:t>
      </w:r>
      <w:r w:rsidR="008C0FE2" w:rsidRPr="00FA6CCD">
        <w:rPr>
          <w:rFonts w:cstheme="minorHAnsi"/>
          <w:sz w:val="24"/>
          <w:szCs w:val="24"/>
        </w:rPr>
        <w:t>8</w:t>
      </w:r>
      <w:r w:rsidR="00E26552" w:rsidRPr="00FA6CCD">
        <w:rPr>
          <w:rFonts w:cstheme="minorHAnsi"/>
          <w:sz w:val="24"/>
          <w:szCs w:val="24"/>
        </w:rPr>
        <w:t xml:space="preserve"> dnevno e-izobraževanje</w:t>
      </w:r>
      <w:r w:rsidR="00AE4773" w:rsidRPr="00FA6CCD">
        <w:rPr>
          <w:rFonts w:cstheme="minorHAnsi"/>
          <w:sz w:val="24"/>
          <w:szCs w:val="24"/>
        </w:rPr>
        <w:t xml:space="preserve"> </w:t>
      </w:r>
      <w:bookmarkStart w:id="1" w:name="_Hlk7158227"/>
      <w:bookmarkStart w:id="2" w:name="_Hlk7158388"/>
      <w:r w:rsidR="00AE4773" w:rsidRPr="00FA6CCD">
        <w:rPr>
          <w:rFonts w:cstheme="minorHAnsi"/>
          <w:sz w:val="24"/>
          <w:szCs w:val="24"/>
        </w:rPr>
        <w:t>ob administrativno tehnični podpori in podpori izv</w:t>
      </w:r>
      <w:r w:rsidR="008C0FE2" w:rsidRPr="00FA6CCD">
        <w:rPr>
          <w:rFonts w:cstheme="minorHAnsi"/>
          <w:sz w:val="24"/>
          <w:szCs w:val="24"/>
        </w:rPr>
        <w:t>ajal</w:t>
      </w:r>
      <w:r w:rsidR="00F23A34">
        <w:rPr>
          <w:rFonts w:cstheme="minorHAnsi"/>
          <w:sz w:val="24"/>
          <w:szCs w:val="24"/>
        </w:rPr>
        <w:t>ca</w:t>
      </w:r>
      <w:r w:rsidR="008C0FE2" w:rsidRPr="00FA6CCD">
        <w:rPr>
          <w:rFonts w:cstheme="minorHAnsi"/>
          <w:sz w:val="24"/>
          <w:szCs w:val="24"/>
        </w:rPr>
        <w:t xml:space="preserve"> </w:t>
      </w:r>
      <w:r w:rsidR="00AE4773" w:rsidRPr="00FA6CCD">
        <w:rPr>
          <w:rFonts w:cstheme="minorHAnsi"/>
          <w:sz w:val="24"/>
          <w:szCs w:val="24"/>
        </w:rPr>
        <w:t>izobraževanja</w:t>
      </w:r>
    </w:p>
    <w:bookmarkEnd w:id="1"/>
    <w:p w14:paraId="495DDDC1" w14:textId="77777777" w:rsidR="001D0584" w:rsidRPr="00FA6CCD" w:rsidRDefault="001D0584" w:rsidP="001D0584">
      <w:pPr>
        <w:jc w:val="left"/>
        <w:rPr>
          <w:rFonts w:cstheme="minorHAnsi"/>
          <w:sz w:val="24"/>
          <w:szCs w:val="24"/>
        </w:rPr>
      </w:pPr>
    </w:p>
    <w:bookmarkEnd w:id="2"/>
    <w:p w14:paraId="3111220F" w14:textId="77777777" w:rsidR="001D0584" w:rsidRPr="00FA6CCD" w:rsidRDefault="001D0584" w:rsidP="001D0584">
      <w:pPr>
        <w:jc w:val="left"/>
        <w:rPr>
          <w:rFonts w:cstheme="minorHAnsi"/>
          <w:b/>
          <w:sz w:val="24"/>
          <w:szCs w:val="24"/>
        </w:rPr>
      </w:pPr>
    </w:p>
    <w:p w14:paraId="79547755" w14:textId="05153FB3" w:rsidR="001D0584" w:rsidRPr="00FA6CCD" w:rsidRDefault="008C0FE2" w:rsidP="001D0584">
      <w:pPr>
        <w:jc w:val="left"/>
        <w:rPr>
          <w:rFonts w:cstheme="minorHAnsi"/>
          <w:b/>
          <w:sz w:val="24"/>
          <w:szCs w:val="24"/>
        </w:rPr>
      </w:pPr>
      <w:r w:rsidRPr="00FA6CCD">
        <w:rPr>
          <w:rFonts w:cstheme="minorHAnsi"/>
          <w:b/>
          <w:sz w:val="24"/>
          <w:szCs w:val="24"/>
        </w:rPr>
        <w:t>Izvajal</w:t>
      </w:r>
      <w:r w:rsidR="00F23A34">
        <w:rPr>
          <w:rFonts w:cstheme="minorHAnsi"/>
          <w:b/>
          <w:sz w:val="24"/>
          <w:szCs w:val="24"/>
        </w:rPr>
        <w:t>ca</w:t>
      </w:r>
      <w:r w:rsidR="001D0584" w:rsidRPr="00FA6CCD">
        <w:rPr>
          <w:rFonts w:cstheme="minorHAnsi"/>
          <w:b/>
          <w:sz w:val="24"/>
          <w:szCs w:val="24"/>
        </w:rPr>
        <w:t xml:space="preserve">: </w:t>
      </w:r>
      <w:r w:rsidR="00F23A34">
        <w:rPr>
          <w:rFonts w:cstheme="minorHAnsi"/>
          <w:sz w:val="24"/>
          <w:szCs w:val="24"/>
        </w:rPr>
        <w:t>Maja Konjar in Andrej Zorko</w:t>
      </w:r>
    </w:p>
    <w:p w14:paraId="3872E892" w14:textId="77777777" w:rsidR="00156147" w:rsidRPr="00FA6CCD" w:rsidRDefault="00156147" w:rsidP="001D0584">
      <w:pPr>
        <w:jc w:val="left"/>
        <w:rPr>
          <w:rFonts w:cstheme="minorHAnsi"/>
          <w:b/>
          <w:sz w:val="24"/>
          <w:szCs w:val="24"/>
        </w:rPr>
      </w:pPr>
    </w:p>
    <w:p w14:paraId="2B510A13" w14:textId="77777777" w:rsidR="00E26552" w:rsidRPr="00FA6CCD" w:rsidRDefault="00E26552" w:rsidP="001D0584">
      <w:pPr>
        <w:jc w:val="left"/>
        <w:rPr>
          <w:rFonts w:cstheme="minorHAnsi"/>
          <w:sz w:val="24"/>
          <w:szCs w:val="24"/>
        </w:rPr>
      </w:pPr>
    </w:p>
    <w:p w14:paraId="5EFC36FE" w14:textId="77777777" w:rsidR="001D0584" w:rsidRPr="00FA6CCD" w:rsidRDefault="00156147" w:rsidP="001D0584">
      <w:pPr>
        <w:rPr>
          <w:rFonts w:cstheme="minorHAnsi"/>
          <w:b/>
          <w:sz w:val="24"/>
          <w:szCs w:val="24"/>
        </w:rPr>
      </w:pPr>
      <w:r w:rsidRPr="00FA6CCD">
        <w:rPr>
          <w:rFonts w:cstheme="minorHAnsi"/>
          <w:b/>
          <w:sz w:val="24"/>
          <w:szCs w:val="24"/>
        </w:rPr>
        <w:t>Termin izvedbe:</w:t>
      </w:r>
    </w:p>
    <w:p w14:paraId="0CD6A20B" w14:textId="1D21D15C" w:rsidR="00156147" w:rsidRPr="00FA6CCD" w:rsidRDefault="00156147" w:rsidP="00156147">
      <w:pPr>
        <w:jc w:val="left"/>
        <w:rPr>
          <w:rFonts w:cstheme="minorHAnsi"/>
          <w:sz w:val="24"/>
          <w:szCs w:val="24"/>
        </w:rPr>
      </w:pPr>
      <w:r w:rsidRPr="00FA6CCD">
        <w:rPr>
          <w:rFonts w:cstheme="minorHAnsi"/>
          <w:sz w:val="24"/>
          <w:szCs w:val="24"/>
        </w:rPr>
        <w:t xml:space="preserve">Uvodna delavnica bo </w:t>
      </w:r>
      <w:r w:rsidR="00024243">
        <w:rPr>
          <w:rFonts w:cstheme="minorHAnsi"/>
          <w:b/>
          <w:sz w:val="24"/>
          <w:szCs w:val="24"/>
        </w:rPr>
        <w:t>9</w:t>
      </w:r>
      <w:r w:rsidRPr="00FA6CCD">
        <w:rPr>
          <w:rFonts w:cstheme="minorHAnsi"/>
          <w:b/>
          <w:sz w:val="24"/>
          <w:szCs w:val="24"/>
        </w:rPr>
        <w:t>.</w:t>
      </w:r>
      <w:r w:rsidR="009F32C5" w:rsidRPr="00FA6CCD">
        <w:rPr>
          <w:rFonts w:cstheme="minorHAnsi"/>
          <w:b/>
          <w:sz w:val="24"/>
          <w:szCs w:val="24"/>
        </w:rPr>
        <w:t xml:space="preserve"> </w:t>
      </w:r>
      <w:r w:rsidR="00F23A34">
        <w:rPr>
          <w:rFonts w:cstheme="minorHAnsi"/>
          <w:b/>
          <w:sz w:val="24"/>
          <w:szCs w:val="24"/>
        </w:rPr>
        <w:t>1</w:t>
      </w:r>
      <w:r w:rsidR="00024243">
        <w:rPr>
          <w:rFonts w:cstheme="minorHAnsi"/>
          <w:b/>
          <w:sz w:val="24"/>
          <w:szCs w:val="24"/>
        </w:rPr>
        <w:t>2</w:t>
      </w:r>
      <w:r w:rsidRPr="00FA6CCD">
        <w:rPr>
          <w:rFonts w:cstheme="minorHAnsi"/>
          <w:b/>
          <w:sz w:val="24"/>
          <w:szCs w:val="24"/>
        </w:rPr>
        <w:t>.</w:t>
      </w:r>
      <w:r w:rsidR="003F3C07">
        <w:rPr>
          <w:rFonts w:cstheme="minorHAnsi"/>
          <w:b/>
          <w:sz w:val="24"/>
          <w:szCs w:val="24"/>
        </w:rPr>
        <w:t xml:space="preserve"> </w:t>
      </w:r>
      <w:r w:rsidRPr="00FA6CCD">
        <w:rPr>
          <w:rFonts w:cstheme="minorHAnsi"/>
          <w:b/>
          <w:sz w:val="24"/>
          <w:szCs w:val="24"/>
        </w:rPr>
        <w:t>20</w:t>
      </w:r>
      <w:r w:rsidR="009F32C5" w:rsidRPr="00FA6CCD">
        <w:rPr>
          <w:rFonts w:cstheme="minorHAnsi"/>
          <w:b/>
          <w:sz w:val="24"/>
          <w:szCs w:val="24"/>
        </w:rPr>
        <w:t>20</w:t>
      </w:r>
      <w:r w:rsidRPr="00FA6CCD">
        <w:rPr>
          <w:rFonts w:cstheme="minorHAnsi"/>
          <w:b/>
          <w:sz w:val="24"/>
          <w:szCs w:val="24"/>
        </w:rPr>
        <w:t xml:space="preserve"> </w:t>
      </w:r>
      <w:r w:rsidR="00A60DEC">
        <w:rPr>
          <w:rFonts w:cstheme="minorHAnsi"/>
          <w:b/>
          <w:sz w:val="24"/>
          <w:szCs w:val="24"/>
        </w:rPr>
        <w:t>preko video povezave</w:t>
      </w:r>
      <w:r w:rsidRPr="00FA6CCD">
        <w:rPr>
          <w:rFonts w:cstheme="minorHAnsi"/>
          <w:sz w:val="24"/>
          <w:szCs w:val="24"/>
        </w:rPr>
        <w:t xml:space="preserve"> (od </w:t>
      </w:r>
      <w:r w:rsidR="009F32C5" w:rsidRPr="00FA6CCD">
        <w:rPr>
          <w:rFonts w:cstheme="minorHAnsi"/>
          <w:sz w:val="24"/>
          <w:szCs w:val="24"/>
        </w:rPr>
        <w:t>10</w:t>
      </w:r>
      <w:r w:rsidRPr="00FA6CCD">
        <w:rPr>
          <w:rFonts w:cstheme="minorHAnsi"/>
          <w:sz w:val="24"/>
          <w:szCs w:val="24"/>
        </w:rPr>
        <w:t>. do 1</w:t>
      </w:r>
      <w:r w:rsidR="009F32C5" w:rsidRPr="00FA6CCD">
        <w:rPr>
          <w:rFonts w:cstheme="minorHAnsi"/>
          <w:sz w:val="24"/>
          <w:szCs w:val="24"/>
        </w:rPr>
        <w:t>4</w:t>
      </w:r>
      <w:r w:rsidRPr="00FA6CCD">
        <w:rPr>
          <w:rFonts w:cstheme="minorHAnsi"/>
          <w:sz w:val="24"/>
          <w:szCs w:val="24"/>
        </w:rPr>
        <w:t>. ure)</w:t>
      </w:r>
      <w:r w:rsidR="00A60DEC">
        <w:rPr>
          <w:rFonts w:cstheme="minorHAnsi"/>
          <w:sz w:val="24"/>
          <w:szCs w:val="24"/>
        </w:rPr>
        <w:t>, e</w:t>
      </w:r>
      <w:r w:rsidRPr="00FA6CCD">
        <w:rPr>
          <w:rFonts w:cstheme="minorHAnsi"/>
          <w:sz w:val="24"/>
          <w:szCs w:val="24"/>
        </w:rPr>
        <w:t xml:space="preserve">-izobraževanje bo potekalo med </w:t>
      </w:r>
      <w:r w:rsidR="00E63A25">
        <w:rPr>
          <w:rFonts w:cstheme="minorHAnsi"/>
          <w:b/>
          <w:sz w:val="24"/>
          <w:szCs w:val="24"/>
        </w:rPr>
        <w:t>1</w:t>
      </w:r>
      <w:r w:rsidR="00024243">
        <w:rPr>
          <w:rFonts w:cstheme="minorHAnsi"/>
          <w:b/>
          <w:sz w:val="24"/>
          <w:szCs w:val="24"/>
        </w:rPr>
        <w:t>0</w:t>
      </w:r>
      <w:r w:rsidRPr="00FA6CCD">
        <w:rPr>
          <w:rFonts w:cstheme="minorHAnsi"/>
          <w:b/>
          <w:sz w:val="24"/>
          <w:szCs w:val="24"/>
        </w:rPr>
        <w:t>.</w:t>
      </w:r>
      <w:r w:rsidR="009F32C5" w:rsidRPr="00FA6CCD">
        <w:rPr>
          <w:rFonts w:cstheme="minorHAnsi"/>
          <w:b/>
          <w:sz w:val="24"/>
          <w:szCs w:val="24"/>
        </w:rPr>
        <w:t xml:space="preserve"> </w:t>
      </w:r>
      <w:r w:rsidRPr="00FA6CCD">
        <w:rPr>
          <w:rFonts w:cstheme="minorHAnsi"/>
          <w:b/>
          <w:sz w:val="24"/>
          <w:szCs w:val="24"/>
        </w:rPr>
        <w:t xml:space="preserve">in </w:t>
      </w:r>
      <w:r w:rsidR="00024243">
        <w:rPr>
          <w:rFonts w:cstheme="minorHAnsi"/>
          <w:b/>
          <w:sz w:val="24"/>
          <w:szCs w:val="24"/>
        </w:rPr>
        <w:t>17</w:t>
      </w:r>
      <w:r w:rsidRPr="00FA6CCD">
        <w:rPr>
          <w:rFonts w:cstheme="minorHAnsi"/>
          <w:b/>
          <w:sz w:val="24"/>
          <w:szCs w:val="24"/>
        </w:rPr>
        <w:t>.</w:t>
      </w:r>
      <w:r w:rsidR="009F32C5" w:rsidRPr="00FA6CCD">
        <w:rPr>
          <w:rFonts w:cstheme="minorHAnsi"/>
          <w:b/>
          <w:sz w:val="24"/>
          <w:szCs w:val="24"/>
        </w:rPr>
        <w:t xml:space="preserve"> 1</w:t>
      </w:r>
      <w:r w:rsidR="00024243">
        <w:rPr>
          <w:rFonts w:cstheme="minorHAnsi"/>
          <w:b/>
          <w:sz w:val="24"/>
          <w:szCs w:val="24"/>
        </w:rPr>
        <w:t>2</w:t>
      </w:r>
      <w:r w:rsidRPr="00FA6CCD">
        <w:rPr>
          <w:rFonts w:cstheme="minorHAnsi"/>
          <w:b/>
          <w:sz w:val="24"/>
          <w:szCs w:val="24"/>
        </w:rPr>
        <w:t>.</w:t>
      </w:r>
      <w:r w:rsidR="009F32C5" w:rsidRPr="00FA6CCD">
        <w:rPr>
          <w:rFonts w:cstheme="minorHAnsi"/>
          <w:b/>
          <w:sz w:val="24"/>
          <w:szCs w:val="24"/>
        </w:rPr>
        <w:t xml:space="preserve"> </w:t>
      </w:r>
      <w:r w:rsidRPr="00FA6CCD">
        <w:rPr>
          <w:rFonts w:cstheme="minorHAnsi"/>
          <w:b/>
          <w:sz w:val="24"/>
          <w:szCs w:val="24"/>
        </w:rPr>
        <w:t>20</w:t>
      </w:r>
      <w:r w:rsidR="009F32C5" w:rsidRPr="00FA6CCD">
        <w:rPr>
          <w:rFonts w:cstheme="minorHAnsi"/>
          <w:b/>
          <w:sz w:val="24"/>
          <w:szCs w:val="24"/>
        </w:rPr>
        <w:t>20</w:t>
      </w:r>
      <w:r w:rsidR="00C144FD">
        <w:rPr>
          <w:rFonts w:cstheme="minorHAnsi"/>
          <w:b/>
          <w:sz w:val="24"/>
          <w:szCs w:val="24"/>
        </w:rPr>
        <w:t xml:space="preserve"> </w:t>
      </w:r>
      <w:r w:rsidR="00C144FD" w:rsidRPr="00C144FD">
        <w:rPr>
          <w:rFonts w:cstheme="minorHAnsi"/>
          <w:bCs/>
          <w:sz w:val="24"/>
          <w:szCs w:val="24"/>
        </w:rPr>
        <w:t>na</w:t>
      </w:r>
      <w:r w:rsidR="00C144FD">
        <w:rPr>
          <w:rFonts w:cstheme="minorHAnsi"/>
          <w:b/>
          <w:sz w:val="24"/>
          <w:szCs w:val="24"/>
        </w:rPr>
        <w:t xml:space="preserve"> </w:t>
      </w:r>
      <w:hyperlink r:id="rId10" w:history="1">
        <w:r w:rsidR="00C144FD" w:rsidRPr="00C144FD">
          <w:rPr>
            <w:rStyle w:val="Hiperpovezava"/>
            <w:rFonts w:cstheme="minorHAnsi"/>
            <w:bCs/>
            <w:sz w:val="24"/>
            <w:szCs w:val="24"/>
          </w:rPr>
          <w:t>e-učilnici ZSSS</w:t>
        </w:r>
      </w:hyperlink>
      <w:r w:rsidRPr="00C144FD">
        <w:rPr>
          <w:rFonts w:cstheme="minorHAnsi"/>
          <w:bCs/>
          <w:sz w:val="24"/>
          <w:szCs w:val="24"/>
        </w:rPr>
        <w:t>.</w:t>
      </w:r>
      <w:r w:rsidRPr="00FA6CCD">
        <w:rPr>
          <w:rFonts w:cstheme="minorHAnsi"/>
          <w:sz w:val="24"/>
          <w:szCs w:val="24"/>
        </w:rPr>
        <w:t xml:space="preserve"> </w:t>
      </w:r>
    </w:p>
    <w:p w14:paraId="21132576" w14:textId="77777777" w:rsidR="004E163E" w:rsidRPr="00FA6CCD" w:rsidRDefault="004E163E" w:rsidP="00156147">
      <w:pPr>
        <w:jc w:val="left"/>
        <w:rPr>
          <w:rFonts w:cstheme="minorHAnsi"/>
          <w:sz w:val="24"/>
          <w:szCs w:val="24"/>
        </w:rPr>
      </w:pPr>
    </w:p>
    <w:p w14:paraId="7690F2CF" w14:textId="607C89EB" w:rsidR="00936283" w:rsidRPr="00FA6CCD" w:rsidRDefault="00936283" w:rsidP="00936283">
      <w:pPr>
        <w:jc w:val="left"/>
        <w:rPr>
          <w:rFonts w:cstheme="minorHAnsi"/>
          <w:sz w:val="24"/>
          <w:szCs w:val="24"/>
        </w:rPr>
      </w:pPr>
      <w:r w:rsidRPr="00FA6CCD">
        <w:rPr>
          <w:rFonts w:cstheme="minorHAnsi"/>
          <w:sz w:val="24"/>
          <w:szCs w:val="24"/>
        </w:rPr>
        <w:t xml:space="preserve">Prijave zbiramo </w:t>
      </w:r>
      <w:r w:rsidRPr="00FA6CCD">
        <w:rPr>
          <w:rFonts w:cstheme="minorHAnsi"/>
          <w:b/>
          <w:sz w:val="24"/>
          <w:szCs w:val="24"/>
        </w:rPr>
        <w:t xml:space="preserve">do </w:t>
      </w:r>
      <w:r w:rsidR="00024243">
        <w:rPr>
          <w:rFonts w:cstheme="minorHAnsi"/>
          <w:b/>
          <w:sz w:val="24"/>
          <w:szCs w:val="24"/>
        </w:rPr>
        <w:t>3</w:t>
      </w:r>
      <w:r w:rsidRPr="003F3C07">
        <w:rPr>
          <w:rFonts w:cstheme="minorHAnsi"/>
          <w:b/>
          <w:sz w:val="24"/>
          <w:szCs w:val="24"/>
        </w:rPr>
        <w:t>.</w:t>
      </w:r>
      <w:r w:rsidRPr="00FA6CCD">
        <w:rPr>
          <w:rFonts w:cstheme="minorHAnsi"/>
          <w:b/>
          <w:sz w:val="24"/>
          <w:szCs w:val="24"/>
        </w:rPr>
        <w:t xml:space="preserve"> </w:t>
      </w:r>
      <w:r w:rsidR="00024243">
        <w:rPr>
          <w:rFonts w:cstheme="minorHAnsi"/>
          <w:b/>
          <w:sz w:val="24"/>
          <w:szCs w:val="24"/>
        </w:rPr>
        <w:t>decembra</w:t>
      </w:r>
      <w:r w:rsidRPr="00FA6CCD">
        <w:rPr>
          <w:rFonts w:cstheme="minorHAnsi"/>
          <w:b/>
          <w:sz w:val="24"/>
          <w:szCs w:val="24"/>
        </w:rPr>
        <w:t xml:space="preserve"> 20</w:t>
      </w:r>
      <w:r w:rsidR="009F32C5" w:rsidRPr="00FA6CCD">
        <w:rPr>
          <w:rFonts w:cstheme="minorHAnsi"/>
          <w:b/>
          <w:sz w:val="24"/>
          <w:szCs w:val="24"/>
        </w:rPr>
        <w:t>20</w:t>
      </w:r>
      <w:r w:rsidRPr="00FA6CCD">
        <w:rPr>
          <w:rFonts w:cstheme="minorHAnsi"/>
          <w:sz w:val="24"/>
          <w:szCs w:val="24"/>
        </w:rPr>
        <w:t xml:space="preserve"> po elektronski pošti:</w:t>
      </w:r>
      <w:r w:rsidRPr="00FA6CCD">
        <w:rPr>
          <w:rFonts w:cstheme="minorHAnsi"/>
          <w:i/>
          <w:sz w:val="24"/>
          <w:szCs w:val="24"/>
        </w:rPr>
        <w:t xml:space="preserve"> </w:t>
      </w:r>
      <w:hyperlink r:id="rId11" w:history="1">
        <w:r w:rsidRPr="00FA6CCD">
          <w:rPr>
            <w:rStyle w:val="Hiperpovezava"/>
            <w:rFonts w:ascii="Calibri" w:hAnsi="Calibri" w:cs="Calibri"/>
            <w:sz w:val="24"/>
            <w:szCs w:val="24"/>
            <w:lang w:eastAsia="sl-SI"/>
          </w:rPr>
          <w:t>izobrazevanje@sindikat-zsss.si</w:t>
        </w:r>
      </w:hyperlink>
      <w:r w:rsidRPr="00FA6CCD">
        <w:rPr>
          <w:rFonts w:ascii="Calibri" w:hAnsi="Calibri" w:cs="Calibri"/>
          <w:sz w:val="24"/>
          <w:szCs w:val="24"/>
          <w:lang w:eastAsia="sl-SI"/>
        </w:rPr>
        <w:t xml:space="preserve"> ali na naslov</w:t>
      </w:r>
      <w:r w:rsidR="00FA6CCD">
        <w:rPr>
          <w:rFonts w:ascii="Calibri" w:hAnsi="Calibri" w:cs="Calibri"/>
          <w:sz w:val="24"/>
          <w:szCs w:val="24"/>
          <w:lang w:eastAsia="sl-SI"/>
        </w:rPr>
        <w:t>:</w:t>
      </w:r>
      <w:r w:rsidRPr="00FA6CCD">
        <w:rPr>
          <w:rFonts w:ascii="Calibri" w:hAnsi="Calibri" w:cs="Calibri"/>
          <w:sz w:val="24"/>
          <w:szCs w:val="24"/>
          <w:lang w:eastAsia="sl-SI"/>
        </w:rPr>
        <w:t xml:space="preserve"> ZSSS-izobraževanje, Dalmatinova 4, 1000 Ljubljana.</w:t>
      </w:r>
    </w:p>
    <w:p w14:paraId="31BFF253" w14:textId="24C3F562" w:rsidR="00156147" w:rsidRDefault="00156147" w:rsidP="001D0584">
      <w:pPr>
        <w:rPr>
          <w:rFonts w:cstheme="minorHAnsi"/>
          <w:sz w:val="24"/>
          <w:szCs w:val="24"/>
        </w:rPr>
      </w:pPr>
    </w:p>
    <w:p w14:paraId="0CA9717E" w14:textId="77777777" w:rsidR="00024243" w:rsidRPr="00FA6CCD" w:rsidRDefault="00024243" w:rsidP="001D0584">
      <w:pPr>
        <w:rPr>
          <w:rFonts w:cstheme="minorHAnsi"/>
          <w:sz w:val="24"/>
          <w:szCs w:val="24"/>
        </w:rPr>
      </w:pPr>
    </w:p>
    <w:p w14:paraId="2BC02F33" w14:textId="54E50865" w:rsidR="00156147" w:rsidRPr="00FA6CCD" w:rsidRDefault="00156147" w:rsidP="001D0584">
      <w:pPr>
        <w:rPr>
          <w:rFonts w:cstheme="minorHAnsi"/>
          <w:b/>
          <w:sz w:val="24"/>
          <w:szCs w:val="24"/>
        </w:rPr>
      </w:pPr>
      <w:r w:rsidRPr="00FA6CCD">
        <w:rPr>
          <w:rFonts w:cstheme="minorHAnsi"/>
          <w:b/>
          <w:sz w:val="24"/>
          <w:szCs w:val="24"/>
        </w:rPr>
        <w:t xml:space="preserve">Predstavitev </w:t>
      </w:r>
      <w:r w:rsidR="008C0FE2" w:rsidRPr="00FA6CCD">
        <w:rPr>
          <w:rFonts w:cstheme="minorHAnsi"/>
          <w:b/>
          <w:sz w:val="24"/>
          <w:szCs w:val="24"/>
        </w:rPr>
        <w:t>izvajalca</w:t>
      </w:r>
      <w:r w:rsidRPr="00FA6CCD">
        <w:rPr>
          <w:rFonts w:cstheme="minorHAnsi"/>
          <w:b/>
          <w:sz w:val="24"/>
          <w:szCs w:val="24"/>
        </w:rPr>
        <w:t>:</w:t>
      </w:r>
    </w:p>
    <w:p w14:paraId="60A4834F" w14:textId="3AA68475" w:rsidR="00183C36" w:rsidRDefault="00F23A34" w:rsidP="002243EC">
      <w:pPr>
        <w:rPr>
          <w:rFonts w:cstheme="minorHAnsi"/>
          <w:sz w:val="24"/>
          <w:szCs w:val="24"/>
        </w:rPr>
      </w:pPr>
      <w:r>
        <w:rPr>
          <w:rFonts w:cstheme="minorHAnsi"/>
          <w:sz w:val="24"/>
          <w:szCs w:val="24"/>
        </w:rPr>
        <w:t>Maja Konjar</w:t>
      </w:r>
      <w:r w:rsidR="005660DE">
        <w:rPr>
          <w:rFonts w:cstheme="minorHAnsi"/>
          <w:sz w:val="24"/>
          <w:szCs w:val="24"/>
        </w:rPr>
        <w:t xml:space="preserve"> je v pravni službi ZSSS zaposlena od leta 2006. Na področju delovnega prava se ukvarja s sistemsko zakonodajo, kolektivnimi pogajanji, po potrebi tudi s svetovanjem članom sindikata. Sodeluje tudi v mednarodni dejavnosti ZSSS, občasno piše za glasilo DE ter sodeluje v Sindikalni akademiji. Od leta 2017 je delno zaposlena v Sindikatu finančnih organizacij Slovenije.</w:t>
      </w:r>
    </w:p>
    <w:p w14:paraId="45076C4D" w14:textId="57273A5D" w:rsidR="002243EC" w:rsidRPr="00FA6CCD" w:rsidRDefault="00F23A34" w:rsidP="001D0584">
      <w:pPr>
        <w:rPr>
          <w:rFonts w:cstheme="minorHAnsi"/>
          <w:b/>
          <w:sz w:val="24"/>
          <w:szCs w:val="24"/>
        </w:rPr>
      </w:pPr>
      <w:r w:rsidRPr="00745960">
        <w:rPr>
          <w:rFonts w:cstheme="minorHAnsi"/>
          <w:sz w:val="24"/>
          <w:szCs w:val="24"/>
        </w:rPr>
        <w:t>Andrej Zorko</w:t>
      </w:r>
      <w:r w:rsidR="005660DE" w:rsidRPr="00745960">
        <w:rPr>
          <w:rFonts w:cstheme="minorHAnsi"/>
          <w:sz w:val="24"/>
          <w:szCs w:val="24"/>
        </w:rPr>
        <w:t xml:space="preserve"> je izvršni sekretar ZSSS</w:t>
      </w:r>
      <w:r w:rsidR="0026411A" w:rsidRPr="00745960">
        <w:rPr>
          <w:rFonts w:cstheme="minorHAnsi"/>
          <w:sz w:val="24"/>
          <w:szCs w:val="24"/>
        </w:rPr>
        <w:t xml:space="preserve">, ki </w:t>
      </w:r>
      <w:r w:rsidR="00745960" w:rsidRPr="00745960">
        <w:rPr>
          <w:rFonts w:cstheme="minorHAnsi"/>
          <w:sz w:val="24"/>
          <w:szCs w:val="24"/>
        </w:rPr>
        <w:t xml:space="preserve">se ukvarja s </w:t>
      </w:r>
      <w:r w:rsidR="0026411A" w:rsidRPr="00745960">
        <w:rPr>
          <w:rFonts w:cstheme="minorHAnsi"/>
          <w:sz w:val="24"/>
          <w:szCs w:val="24"/>
        </w:rPr>
        <w:t>pravn</w:t>
      </w:r>
      <w:r w:rsidR="00745960" w:rsidRPr="00745960">
        <w:rPr>
          <w:rFonts w:cstheme="minorHAnsi"/>
          <w:sz w:val="24"/>
          <w:szCs w:val="24"/>
        </w:rPr>
        <w:t>imi</w:t>
      </w:r>
      <w:r w:rsidR="0026411A" w:rsidRPr="00745960">
        <w:rPr>
          <w:rFonts w:cstheme="minorHAnsi"/>
          <w:sz w:val="24"/>
          <w:szCs w:val="24"/>
        </w:rPr>
        <w:t xml:space="preserve"> in sistemsk</w:t>
      </w:r>
      <w:r w:rsidR="00745960" w:rsidRPr="00745960">
        <w:rPr>
          <w:rFonts w:cstheme="minorHAnsi"/>
          <w:sz w:val="24"/>
          <w:szCs w:val="24"/>
        </w:rPr>
        <w:t>imi</w:t>
      </w:r>
      <w:r w:rsidR="0026411A" w:rsidRPr="00745960">
        <w:rPr>
          <w:rFonts w:cstheme="minorHAnsi"/>
          <w:sz w:val="24"/>
          <w:szCs w:val="24"/>
        </w:rPr>
        <w:t xml:space="preserve"> vprašanj</w:t>
      </w:r>
      <w:r w:rsidR="00745960" w:rsidRPr="00745960">
        <w:rPr>
          <w:rFonts w:cstheme="minorHAnsi"/>
          <w:sz w:val="24"/>
          <w:szCs w:val="24"/>
        </w:rPr>
        <w:t>i</w:t>
      </w:r>
      <w:r w:rsidR="0026411A" w:rsidRPr="00745960">
        <w:rPr>
          <w:rFonts w:cstheme="minorHAnsi"/>
          <w:sz w:val="24"/>
          <w:szCs w:val="24"/>
        </w:rPr>
        <w:t xml:space="preserve"> zakonodaje </w:t>
      </w:r>
      <w:r w:rsidR="00745960" w:rsidRPr="00745960">
        <w:rPr>
          <w:rFonts w:cstheme="minorHAnsi"/>
          <w:sz w:val="24"/>
          <w:szCs w:val="24"/>
        </w:rPr>
        <w:t xml:space="preserve">in kolektivnih pogodb </w:t>
      </w:r>
      <w:r w:rsidR="0026411A" w:rsidRPr="00745960">
        <w:rPr>
          <w:rFonts w:cstheme="minorHAnsi"/>
          <w:sz w:val="24"/>
          <w:szCs w:val="24"/>
        </w:rPr>
        <w:t>ter socialn</w:t>
      </w:r>
      <w:r w:rsidR="00745960" w:rsidRPr="00745960">
        <w:rPr>
          <w:rFonts w:cstheme="minorHAnsi"/>
          <w:sz w:val="24"/>
          <w:szCs w:val="24"/>
        </w:rPr>
        <w:t>ega dialoga</w:t>
      </w:r>
      <w:r w:rsidR="0026411A" w:rsidRPr="00745960">
        <w:rPr>
          <w:rFonts w:cstheme="minorHAnsi"/>
          <w:sz w:val="24"/>
          <w:szCs w:val="24"/>
        </w:rPr>
        <w:t>. Kot predstavnik ZSSS je član več</w:t>
      </w:r>
      <w:r w:rsidR="0026411A">
        <w:rPr>
          <w:rFonts w:cstheme="minorHAnsi"/>
          <w:sz w:val="24"/>
          <w:szCs w:val="24"/>
        </w:rPr>
        <w:t xml:space="preserve"> pogajalskih skupin na ravni države predvsem na področju trga dela, delovnih razmerij in socialne varnosti. Je član Ekonomsko socialnega sveta RS</w:t>
      </w:r>
      <w:r w:rsidR="00745960">
        <w:rPr>
          <w:rFonts w:cstheme="minorHAnsi"/>
          <w:sz w:val="24"/>
          <w:szCs w:val="24"/>
        </w:rPr>
        <w:t xml:space="preserve"> in </w:t>
      </w:r>
      <w:r w:rsidR="0026411A">
        <w:rPr>
          <w:rFonts w:cstheme="minorHAnsi"/>
          <w:sz w:val="24"/>
          <w:szCs w:val="24"/>
        </w:rPr>
        <w:t xml:space="preserve">Evropskega </w:t>
      </w:r>
      <w:r w:rsidR="00745960">
        <w:rPr>
          <w:rFonts w:cstheme="minorHAnsi"/>
          <w:sz w:val="24"/>
          <w:szCs w:val="24"/>
        </w:rPr>
        <w:t xml:space="preserve">ekonomsko </w:t>
      </w:r>
      <w:r w:rsidR="0026411A">
        <w:rPr>
          <w:rFonts w:cstheme="minorHAnsi"/>
          <w:sz w:val="24"/>
          <w:szCs w:val="24"/>
        </w:rPr>
        <w:t>socialnega odbora</w:t>
      </w:r>
      <w:r w:rsidR="00745960">
        <w:rPr>
          <w:rFonts w:cstheme="minorHAnsi"/>
          <w:sz w:val="24"/>
          <w:szCs w:val="24"/>
        </w:rPr>
        <w:t xml:space="preserve"> ter nekaterih delovnih teles Evropske konfederacije sindikatov, katere član je ZSSS. Od 2018 dalje je tudi nadomestni član Izvršnega odbora Evropske konfederacije sindikatov.</w:t>
      </w:r>
    </w:p>
    <w:p w14:paraId="48D2A295" w14:textId="77777777" w:rsidR="001D0584" w:rsidRPr="00FA6CCD" w:rsidRDefault="001D0584" w:rsidP="001D0584">
      <w:pPr>
        <w:jc w:val="left"/>
        <w:rPr>
          <w:rFonts w:cstheme="minorHAnsi"/>
          <w:b/>
          <w:sz w:val="24"/>
          <w:szCs w:val="24"/>
        </w:rPr>
      </w:pPr>
    </w:p>
    <w:p w14:paraId="53B41B73" w14:textId="77777777" w:rsidR="001D0584" w:rsidRPr="00FA6CCD" w:rsidRDefault="001D0584" w:rsidP="001D0584">
      <w:pPr>
        <w:rPr>
          <w:rFonts w:cstheme="minorHAnsi"/>
          <w:sz w:val="24"/>
          <w:szCs w:val="24"/>
        </w:rPr>
      </w:pPr>
      <w:r w:rsidRPr="00FA6CCD">
        <w:rPr>
          <w:rFonts w:cstheme="minorHAnsi"/>
          <w:b/>
          <w:sz w:val="24"/>
          <w:szCs w:val="24"/>
        </w:rPr>
        <w:t xml:space="preserve">Kotizacija: </w:t>
      </w:r>
      <w:r w:rsidR="00E26552" w:rsidRPr="00FA6CCD">
        <w:rPr>
          <w:rFonts w:cstheme="minorHAnsi"/>
          <w:sz w:val="24"/>
          <w:szCs w:val="24"/>
        </w:rPr>
        <w:t>brezplačna</w:t>
      </w:r>
    </w:p>
    <w:p w14:paraId="3F8DE524" w14:textId="77777777" w:rsidR="001D0584" w:rsidRPr="00FA6CCD" w:rsidRDefault="001D0584" w:rsidP="001D0584">
      <w:pPr>
        <w:rPr>
          <w:rFonts w:cstheme="minorHAnsi"/>
          <w:sz w:val="24"/>
          <w:szCs w:val="24"/>
        </w:rPr>
      </w:pPr>
    </w:p>
    <w:p w14:paraId="419C722A" w14:textId="77777777" w:rsidR="001D0584" w:rsidRPr="00FA6CCD" w:rsidRDefault="001D0584" w:rsidP="001D0584">
      <w:pPr>
        <w:rPr>
          <w:rFonts w:cstheme="minorHAnsi"/>
          <w:sz w:val="24"/>
          <w:szCs w:val="24"/>
        </w:rPr>
      </w:pPr>
    </w:p>
    <w:p w14:paraId="3249006C" w14:textId="1D66F22D" w:rsidR="008C0FE2" w:rsidRPr="00FA6CCD" w:rsidRDefault="009766F3">
      <w:pPr>
        <w:rPr>
          <w:i/>
          <w:sz w:val="24"/>
          <w:szCs w:val="24"/>
        </w:rPr>
      </w:pPr>
      <w:r w:rsidRPr="00FA6CCD">
        <w:rPr>
          <w:rFonts w:cstheme="minorHAnsi"/>
          <w:i/>
          <w:sz w:val="24"/>
          <w:szCs w:val="24"/>
        </w:rPr>
        <w:t xml:space="preserve">E-izobraževanje je udeležencem prijazna oblika izobraževanja. Vse aktivnosti, povezane z izobraževanjem, lahko udeleženec opravi preko računalnika. </w:t>
      </w:r>
      <w:r w:rsidR="00A60EED" w:rsidRPr="00FA6CCD">
        <w:rPr>
          <w:rFonts w:cstheme="minorHAnsi"/>
          <w:i/>
          <w:sz w:val="24"/>
          <w:szCs w:val="24"/>
        </w:rPr>
        <w:t>I</w:t>
      </w:r>
      <w:r w:rsidR="008C0FE2" w:rsidRPr="00FA6CCD">
        <w:rPr>
          <w:rFonts w:cstheme="minorHAnsi"/>
          <w:i/>
          <w:sz w:val="24"/>
          <w:szCs w:val="24"/>
        </w:rPr>
        <w:t>zobraževanje se bo i</w:t>
      </w:r>
      <w:r w:rsidR="00A60EED" w:rsidRPr="00FA6CCD">
        <w:rPr>
          <w:rFonts w:cstheme="minorHAnsi"/>
          <w:i/>
          <w:sz w:val="24"/>
          <w:szCs w:val="24"/>
        </w:rPr>
        <w:t xml:space="preserve">zvajalo </w:t>
      </w:r>
      <w:r w:rsidRPr="00FA6CCD">
        <w:rPr>
          <w:rFonts w:cstheme="minorHAnsi"/>
          <w:i/>
          <w:sz w:val="24"/>
          <w:szCs w:val="24"/>
        </w:rPr>
        <w:t>preko e-učilnice ZSSS</w:t>
      </w:r>
      <w:r w:rsidR="00A60EED" w:rsidRPr="00FA6CCD">
        <w:rPr>
          <w:rFonts w:cstheme="minorHAnsi"/>
          <w:i/>
          <w:sz w:val="24"/>
          <w:szCs w:val="24"/>
        </w:rPr>
        <w:t>, spletnega portala</w:t>
      </w:r>
      <w:r w:rsidRPr="00FA6CCD">
        <w:rPr>
          <w:rFonts w:cstheme="minorHAnsi"/>
          <w:i/>
          <w:sz w:val="24"/>
          <w:szCs w:val="24"/>
        </w:rPr>
        <w:t xml:space="preserve"> za pridobivanje novih znanj in veščin</w:t>
      </w:r>
      <w:r w:rsidRPr="00FA6CCD">
        <w:rPr>
          <w:i/>
          <w:sz w:val="24"/>
          <w:szCs w:val="24"/>
        </w:rPr>
        <w:t xml:space="preserve"> na vsakem koraku - doma, v službi, na poti, v tujini. Za dostop potrebujete le internetno povezavo, uporabniško ime in geslo. Slednja dobite ob prijavi na e-izobraževanje. </w:t>
      </w:r>
    </w:p>
    <w:p w14:paraId="225765B1" w14:textId="77777777" w:rsidR="008C0FE2" w:rsidRPr="00FA6CCD" w:rsidRDefault="008C0FE2">
      <w:pPr>
        <w:rPr>
          <w:i/>
          <w:sz w:val="24"/>
          <w:szCs w:val="24"/>
        </w:rPr>
      </w:pPr>
    </w:p>
    <w:p w14:paraId="241DAE4D" w14:textId="77777777" w:rsidR="008C0FE2" w:rsidRPr="00FA6CCD" w:rsidRDefault="008C0FE2">
      <w:pPr>
        <w:rPr>
          <w:i/>
          <w:sz w:val="24"/>
          <w:szCs w:val="24"/>
        </w:rPr>
      </w:pPr>
    </w:p>
    <w:p w14:paraId="29D4982A" w14:textId="16589FD3" w:rsidR="00C84949" w:rsidRPr="00FA6CCD" w:rsidRDefault="006376D7">
      <w:pPr>
        <w:rPr>
          <w:rFonts w:cstheme="minorHAnsi"/>
          <w:i/>
          <w:sz w:val="24"/>
          <w:szCs w:val="24"/>
        </w:rPr>
      </w:pPr>
      <w:r w:rsidRPr="00FA6CCD">
        <w:rPr>
          <w:rFonts w:cstheme="minorHAnsi"/>
          <w:i/>
          <w:sz w:val="24"/>
          <w:szCs w:val="24"/>
        </w:rPr>
        <w:t>E-</w:t>
      </w:r>
      <w:r w:rsidR="009766F3" w:rsidRPr="00FA6CCD">
        <w:rPr>
          <w:rFonts w:cstheme="minorHAnsi"/>
          <w:i/>
          <w:sz w:val="24"/>
          <w:szCs w:val="24"/>
        </w:rPr>
        <w:t>izobraževanje</w:t>
      </w:r>
      <w:r w:rsidRPr="00FA6CCD">
        <w:rPr>
          <w:rFonts w:cstheme="minorHAnsi"/>
          <w:i/>
          <w:sz w:val="24"/>
          <w:szCs w:val="24"/>
        </w:rPr>
        <w:t xml:space="preserve"> za </w:t>
      </w:r>
      <w:r w:rsidR="008C0FE2" w:rsidRPr="00FA6CCD">
        <w:rPr>
          <w:rFonts w:cstheme="minorHAnsi"/>
          <w:i/>
          <w:sz w:val="24"/>
          <w:szCs w:val="24"/>
        </w:rPr>
        <w:t>člane ZSSS</w:t>
      </w:r>
      <w:r w:rsidRPr="00FA6CCD">
        <w:rPr>
          <w:rFonts w:cstheme="minorHAnsi"/>
          <w:i/>
          <w:sz w:val="24"/>
          <w:szCs w:val="24"/>
        </w:rPr>
        <w:t xml:space="preserve"> </w:t>
      </w:r>
      <w:r w:rsidR="001F5B31" w:rsidRPr="00FA6CCD">
        <w:rPr>
          <w:rFonts w:cstheme="minorHAnsi"/>
          <w:i/>
          <w:sz w:val="24"/>
          <w:szCs w:val="24"/>
        </w:rPr>
        <w:t xml:space="preserve">izvajamo </w:t>
      </w:r>
      <w:r w:rsidRPr="00FA6CCD">
        <w:rPr>
          <w:rFonts w:cstheme="minorHAnsi"/>
          <w:i/>
          <w:sz w:val="24"/>
          <w:szCs w:val="24"/>
        </w:rPr>
        <w:t xml:space="preserve">v okviru projekta »Za krepitev socialnega dialoga«, v katerem smo razvili </w:t>
      </w:r>
      <w:r w:rsidR="001F5B31" w:rsidRPr="00FA6CCD">
        <w:rPr>
          <w:rFonts w:cstheme="minorHAnsi"/>
          <w:i/>
          <w:sz w:val="24"/>
          <w:szCs w:val="24"/>
        </w:rPr>
        <w:t>štiri</w:t>
      </w:r>
      <w:r w:rsidRPr="00FA6CCD">
        <w:rPr>
          <w:rFonts w:cstheme="minorHAnsi"/>
          <w:i/>
          <w:sz w:val="24"/>
          <w:szCs w:val="24"/>
        </w:rPr>
        <w:t xml:space="preserve"> programe </w:t>
      </w:r>
      <w:r w:rsidR="009766F3" w:rsidRPr="00FA6CCD">
        <w:rPr>
          <w:rFonts w:cstheme="minorHAnsi"/>
          <w:i/>
          <w:sz w:val="24"/>
          <w:szCs w:val="24"/>
        </w:rPr>
        <w:t>izobraževanja</w:t>
      </w:r>
      <w:r w:rsidRPr="00FA6CCD">
        <w:rPr>
          <w:rFonts w:cstheme="minorHAnsi"/>
          <w:i/>
          <w:sz w:val="24"/>
          <w:szCs w:val="24"/>
        </w:rPr>
        <w:t xml:space="preserve"> in e-gradiva </w:t>
      </w:r>
      <w:r w:rsidR="009766F3" w:rsidRPr="00FA6CCD">
        <w:rPr>
          <w:rFonts w:cstheme="minorHAnsi"/>
          <w:i/>
          <w:sz w:val="24"/>
          <w:szCs w:val="24"/>
        </w:rPr>
        <w:t xml:space="preserve">za </w:t>
      </w:r>
      <w:r w:rsidR="001F5B31" w:rsidRPr="00FA6CCD">
        <w:rPr>
          <w:rFonts w:cstheme="minorHAnsi"/>
          <w:i/>
          <w:sz w:val="24"/>
          <w:szCs w:val="24"/>
        </w:rPr>
        <w:t>člane</w:t>
      </w:r>
      <w:r w:rsidR="009766F3" w:rsidRPr="00FA6CCD">
        <w:rPr>
          <w:rFonts w:cstheme="minorHAnsi"/>
          <w:i/>
          <w:sz w:val="24"/>
          <w:szCs w:val="24"/>
        </w:rPr>
        <w:t xml:space="preserve"> in sicer na temo </w:t>
      </w:r>
      <w:r w:rsidR="003F3C07">
        <w:rPr>
          <w:rFonts w:cstheme="minorHAnsi"/>
          <w:i/>
          <w:sz w:val="24"/>
          <w:szCs w:val="24"/>
        </w:rPr>
        <w:t>osnove digitalizacije</w:t>
      </w:r>
      <w:r w:rsidR="001F5B31" w:rsidRPr="00FA6CCD">
        <w:rPr>
          <w:rFonts w:cstheme="minorHAnsi"/>
          <w:i/>
          <w:sz w:val="24"/>
          <w:szCs w:val="24"/>
        </w:rPr>
        <w:t>, v</w:t>
      </w:r>
      <w:r w:rsidR="009766F3" w:rsidRPr="00FA6CCD">
        <w:rPr>
          <w:rFonts w:cstheme="minorHAnsi"/>
          <w:i/>
          <w:sz w:val="24"/>
          <w:szCs w:val="24"/>
        </w:rPr>
        <w:t>arnost in zdravj</w:t>
      </w:r>
      <w:r w:rsidR="003F3C07">
        <w:rPr>
          <w:rFonts w:cstheme="minorHAnsi"/>
          <w:i/>
          <w:sz w:val="24"/>
          <w:szCs w:val="24"/>
        </w:rPr>
        <w:t>e</w:t>
      </w:r>
      <w:r w:rsidR="009766F3" w:rsidRPr="00FA6CCD">
        <w:rPr>
          <w:rFonts w:cstheme="minorHAnsi"/>
          <w:i/>
          <w:sz w:val="24"/>
          <w:szCs w:val="24"/>
        </w:rPr>
        <w:t xml:space="preserve"> pri delu, </w:t>
      </w:r>
      <w:r w:rsidR="003F3C07">
        <w:rPr>
          <w:rFonts w:cstheme="minorHAnsi"/>
          <w:i/>
          <w:sz w:val="24"/>
          <w:szCs w:val="24"/>
        </w:rPr>
        <w:t>trg dela in ekonomsko področje</w:t>
      </w:r>
      <w:r w:rsidR="001F5B31" w:rsidRPr="00FA6CCD">
        <w:rPr>
          <w:rFonts w:cstheme="minorHAnsi"/>
          <w:i/>
          <w:sz w:val="24"/>
          <w:szCs w:val="24"/>
        </w:rPr>
        <w:t xml:space="preserve">. </w:t>
      </w:r>
      <w:r w:rsidR="009766F3" w:rsidRPr="00FA6CCD">
        <w:rPr>
          <w:rFonts w:cstheme="minorHAnsi"/>
          <w:i/>
          <w:sz w:val="24"/>
          <w:szCs w:val="24"/>
        </w:rPr>
        <w:t xml:space="preserve">E-izobraževanja bodo potekala v vseh regijskih mrežah </w:t>
      </w:r>
      <w:r w:rsidR="00A60EED" w:rsidRPr="00FA6CCD">
        <w:rPr>
          <w:rFonts w:cstheme="minorHAnsi"/>
          <w:i/>
          <w:sz w:val="24"/>
          <w:szCs w:val="24"/>
        </w:rPr>
        <w:t xml:space="preserve">ZSSS </w:t>
      </w:r>
      <w:r w:rsidR="009766F3" w:rsidRPr="00FA6CCD">
        <w:rPr>
          <w:rFonts w:cstheme="minorHAnsi"/>
          <w:i/>
          <w:sz w:val="24"/>
          <w:szCs w:val="24"/>
        </w:rPr>
        <w:t xml:space="preserve">med </w:t>
      </w:r>
      <w:r w:rsidR="001F5B31" w:rsidRPr="00FA6CCD">
        <w:rPr>
          <w:rFonts w:cstheme="minorHAnsi"/>
          <w:i/>
          <w:sz w:val="24"/>
          <w:szCs w:val="24"/>
        </w:rPr>
        <w:t>septembrom</w:t>
      </w:r>
      <w:r w:rsidR="009766F3" w:rsidRPr="00FA6CCD">
        <w:rPr>
          <w:rFonts w:cstheme="minorHAnsi"/>
          <w:i/>
          <w:sz w:val="24"/>
          <w:szCs w:val="24"/>
        </w:rPr>
        <w:t xml:space="preserve"> 20</w:t>
      </w:r>
      <w:r w:rsidR="001F5B31" w:rsidRPr="00FA6CCD">
        <w:rPr>
          <w:rFonts w:cstheme="minorHAnsi"/>
          <w:i/>
          <w:sz w:val="24"/>
          <w:szCs w:val="24"/>
        </w:rPr>
        <w:t>20</w:t>
      </w:r>
      <w:r w:rsidR="009766F3" w:rsidRPr="00FA6CCD">
        <w:rPr>
          <w:rFonts w:cstheme="minorHAnsi"/>
          <w:i/>
          <w:sz w:val="24"/>
          <w:szCs w:val="24"/>
        </w:rPr>
        <w:t xml:space="preserve"> in junijem 202</w:t>
      </w:r>
      <w:r w:rsidR="001F5B31" w:rsidRPr="00FA6CCD">
        <w:rPr>
          <w:rFonts w:cstheme="minorHAnsi"/>
          <w:i/>
          <w:sz w:val="24"/>
          <w:szCs w:val="24"/>
        </w:rPr>
        <w:t>1</w:t>
      </w:r>
      <w:r w:rsidR="009766F3" w:rsidRPr="00FA6CCD">
        <w:rPr>
          <w:rFonts w:cstheme="minorHAnsi"/>
          <w:i/>
          <w:sz w:val="24"/>
          <w:szCs w:val="24"/>
        </w:rPr>
        <w:t xml:space="preserve">. Termini e-izobraževanj bodo objavljeni na spletni strani </w:t>
      </w:r>
      <w:hyperlink r:id="rId12" w:history="1">
        <w:r w:rsidR="009766F3" w:rsidRPr="00FA6CCD">
          <w:rPr>
            <w:rStyle w:val="Hiperpovezava"/>
            <w:rFonts w:cstheme="minorHAnsi"/>
            <w:i/>
            <w:sz w:val="24"/>
            <w:szCs w:val="24"/>
          </w:rPr>
          <w:t>http://www.zsss-zksd.si/</w:t>
        </w:r>
      </w:hyperlink>
      <w:r w:rsidR="009766F3" w:rsidRPr="00FA6CCD">
        <w:rPr>
          <w:rFonts w:cstheme="minorHAnsi"/>
          <w:i/>
          <w:sz w:val="24"/>
          <w:szCs w:val="24"/>
        </w:rPr>
        <w:t xml:space="preserve">. </w:t>
      </w:r>
    </w:p>
    <w:p w14:paraId="5BDE541B" w14:textId="77777777" w:rsidR="00F92CE1" w:rsidRPr="009766F3" w:rsidRDefault="00F92CE1">
      <w:pPr>
        <w:rPr>
          <w:rFonts w:cstheme="minorHAnsi"/>
          <w:i/>
          <w:sz w:val="24"/>
          <w:szCs w:val="24"/>
        </w:rPr>
      </w:pPr>
      <w:bookmarkStart w:id="3" w:name="_Hlk7159107"/>
      <w:r w:rsidRPr="00FA6CCD">
        <w:rPr>
          <w:rFonts w:cstheme="minorHAnsi"/>
          <w:i/>
          <w:sz w:val="24"/>
          <w:szCs w:val="24"/>
        </w:rPr>
        <w:lastRenderedPageBreak/>
        <w:t>Projekt »Za krepitev socialnega dialoga« financirata Republika Slovenija in Evropska unija iz Evropskega socialnega</w:t>
      </w:r>
      <w:r w:rsidRPr="001F5B31">
        <w:rPr>
          <w:rFonts w:cstheme="minorHAnsi"/>
          <w:i/>
          <w:sz w:val="24"/>
          <w:szCs w:val="24"/>
        </w:rPr>
        <w:t xml:space="preserve"> sklada.</w:t>
      </w:r>
      <w:r>
        <w:rPr>
          <w:rFonts w:cstheme="minorHAnsi"/>
          <w:i/>
          <w:sz w:val="24"/>
          <w:szCs w:val="24"/>
        </w:rPr>
        <w:t xml:space="preserve"> </w:t>
      </w:r>
      <w:bookmarkEnd w:id="3"/>
    </w:p>
    <w:sectPr w:rsidR="00F92CE1" w:rsidRPr="009766F3">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9DD7BD" w14:textId="77777777" w:rsidR="00FC3896" w:rsidRDefault="00FC3896" w:rsidP="00936283">
      <w:r>
        <w:separator/>
      </w:r>
    </w:p>
  </w:endnote>
  <w:endnote w:type="continuationSeparator" w:id="0">
    <w:p w14:paraId="5645F6AE" w14:textId="77777777" w:rsidR="00FC3896" w:rsidRDefault="00FC3896" w:rsidP="00936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BE0423" w14:textId="77777777" w:rsidR="00FC3896" w:rsidRDefault="00FC3896" w:rsidP="00936283">
      <w:r>
        <w:separator/>
      </w:r>
    </w:p>
  </w:footnote>
  <w:footnote w:type="continuationSeparator" w:id="0">
    <w:p w14:paraId="3E4496F0" w14:textId="77777777" w:rsidR="00FC3896" w:rsidRDefault="00FC3896" w:rsidP="00936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B68DC" w14:textId="77777777" w:rsidR="00936283" w:rsidRDefault="00936283" w:rsidP="00936283">
    <w:pPr>
      <w:pStyle w:val="Glava"/>
      <w:jc w:val="center"/>
      <w:rPr>
        <w:noProof/>
        <w:lang w:eastAsia="sl-SI"/>
      </w:rPr>
    </w:pPr>
    <w:r w:rsidRPr="00DC4AEF">
      <w:rPr>
        <w:noProof/>
        <w:lang w:eastAsia="sl-SI"/>
      </w:rPr>
      <w:drawing>
        <wp:inline distT="0" distB="0" distL="0" distR="0" wp14:anchorId="612282C3" wp14:editId="03FF6EB3">
          <wp:extent cx="2434590" cy="843280"/>
          <wp:effectExtent l="0" t="0" r="381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4590" cy="843280"/>
                  </a:xfrm>
                  <a:prstGeom prst="rect">
                    <a:avLst/>
                  </a:prstGeom>
                  <a:noFill/>
                  <a:ln>
                    <a:noFill/>
                  </a:ln>
                </pic:spPr>
              </pic:pic>
            </a:graphicData>
          </a:graphic>
        </wp:inline>
      </w:drawing>
    </w:r>
  </w:p>
  <w:p w14:paraId="1C52932B" w14:textId="77777777" w:rsidR="00936283" w:rsidRDefault="00936283" w:rsidP="00936283"/>
  <w:p w14:paraId="26E4AAE5" w14:textId="77777777" w:rsidR="00936283" w:rsidRDefault="00936283" w:rsidP="008C0FE2">
    <w:pPr>
      <w:jc w:val="center"/>
    </w:pPr>
    <w:r w:rsidRPr="002A19A0">
      <w:rPr>
        <w:noProof/>
        <w:lang w:eastAsia="sl-SI"/>
      </w:rPr>
      <w:drawing>
        <wp:inline distT="0" distB="0" distL="0" distR="0" wp14:anchorId="7946862A" wp14:editId="219601DB">
          <wp:extent cx="1722120" cy="581660"/>
          <wp:effectExtent l="0" t="0" r="0" b="889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2120" cy="581660"/>
                  </a:xfrm>
                  <a:prstGeom prst="rect">
                    <a:avLst/>
                  </a:prstGeom>
                  <a:noFill/>
                  <a:ln>
                    <a:noFill/>
                  </a:ln>
                </pic:spPr>
              </pic:pic>
            </a:graphicData>
          </a:graphic>
        </wp:inline>
      </w:drawing>
    </w:r>
    <w:r w:rsidRPr="002A19A0">
      <w:rPr>
        <w:noProof/>
        <w:lang w:eastAsia="sl-SI"/>
      </w:rPr>
      <w:drawing>
        <wp:inline distT="0" distB="0" distL="0" distR="0" wp14:anchorId="12D1E722" wp14:editId="199CBC26">
          <wp:extent cx="1543685" cy="664845"/>
          <wp:effectExtent l="0" t="0" r="0" b="190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3685" cy="664845"/>
                  </a:xfrm>
                  <a:prstGeom prst="rect">
                    <a:avLst/>
                  </a:prstGeom>
                  <a:noFill/>
                  <a:ln>
                    <a:noFill/>
                  </a:ln>
                </pic:spPr>
              </pic:pic>
            </a:graphicData>
          </a:graphic>
        </wp:inline>
      </w:drawing>
    </w:r>
    <w:r w:rsidRPr="002A19A0">
      <w:rPr>
        <w:noProof/>
        <w:lang w:eastAsia="sl-SI"/>
      </w:rPr>
      <w:drawing>
        <wp:inline distT="0" distB="0" distL="0" distR="0" wp14:anchorId="2CEACB82" wp14:editId="468DFB90">
          <wp:extent cx="2185035" cy="605790"/>
          <wp:effectExtent l="0" t="0" r="5715" b="381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85035" cy="605790"/>
                  </a:xfrm>
                  <a:prstGeom prst="rect">
                    <a:avLst/>
                  </a:prstGeom>
                  <a:noFill/>
                  <a:ln>
                    <a:noFill/>
                  </a:ln>
                </pic:spPr>
              </pic:pic>
            </a:graphicData>
          </a:graphic>
        </wp:inline>
      </w:drawing>
    </w:r>
  </w:p>
  <w:p w14:paraId="2D7CD79A" w14:textId="77777777" w:rsidR="00936283" w:rsidRDefault="0093628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76698"/>
    <w:multiLevelType w:val="hybridMultilevel"/>
    <w:tmpl w:val="6784B2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E30D02"/>
    <w:multiLevelType w:val="hybridMultilevel"/>
    <w:tmpl w:val="6C40583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12562C76"/>
    <w:multiLevelType w:val="hybridMultilevel"/>
    <w:tmpl w:val="E0DE677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18DE3204"/>
    <w:multiLevelType w:val="hybridMultilevel"/>
    <w:tmpl w:val="611CCB0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220B412E"/>
    <w:multiLevelType w:val="hybridMultilevel"/>
    <w:tmpl w:val="D64CCCC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63784ED3"/>
    <w:multiLevelType w:val="hybridMultilevel"/>
    <w:tmpl w:val="EAA66E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7319485E"/>
    <w:multiLevelType w:val="hybridMultilevel"/>
    <w:tmpl w:val="E1C4C7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584"/>
    <w:rsid w:val="00024243"/>
    <w:rsid w:val="000E33EC"/>
    <w:rsid w:val="001459D0"/>
    <w:rsid w:val="00147EA2"/>
    <w:rsid w:val="001538C8"/>
    <w:rsid w:val="00156147"/>
    <w:rsid w:val="00157F5A"/>
    <w:rsid w:val="001630F7"/>
    <w:rsid w:val="00183C36"/>
    <w:rsid w:val="001D0584"/>
    <w:rsid w:val="001F5B31"/>
    <w:rsid w:val="002243EC"/>
    <w:rsid w:val="002441C1"/>
    <w:rsid w:val="0026411A"/>
    <w:rsid w:val="002C2AB6"/>
    <w:rsid w:val="002D77D7"/>
    <w:rsid w:val="002F5022"/>
    <w:rsid w:val="003A453C"/>
    <w:rsid w:val="003A4ACC"/>
    <w:rsid w:val="003D7C78"/>
    <w:rsid w:val="003E68BA"/>
    <w:rsid w:val="003F0A12"/>
    <w:rsid w:val="003F3C07"/>
    <w:rsid w:val="00433CB1"/>
    <w:rsid w:val="00446661"/>
    <w:rsid w:val="004C438D"/>
    <w:rsid w:val="004D0A83"/>
    <w:rsid w:val="004E163E"/>
    <w:rsid w:val="00546AD5"/>
    <w:rsid w:val="005660DE"/>
    <w:rsid w:val="00570F79"/>
    <w:rsid w:val="005D648B"/>
    <w:rsid w:val="006376D7"/>
    <w:rsid w:val="006D19A3"/>
    <w:rsid w:val="00745960"/>
    <w:rsid w:val="0079709E"/>
    <w:rsid w:val="007B666C"/>
    <w:rsid w:val="0083518C"/>
    <w:rsid w:val="00867DC9"/>
    <w:rsid w:val="0087085A"/>
    <w:rsid w:val="008941C5"/>
    <w:rsid w:val="008C0FE2"/>
    <w:rsid w:val="0092377C"/>
    <w:rsid w:val="00924ED3"/>
    <w:rsid w:val="00936283"/>
    <w:rsid w:val="0095166D"/>
    <w:rsid w:val="00974CC4"/>
    <w:rsid w:val="009766F3"/>
    <w:rsid w:val="00990660"/>
    <w:rsid w:val="009C63B5"/>
    <w:rsid w:val="009F32C5"/>
    <w:rsid w:val="00A260D3"/>
    <w:rsid w:val="00A60DEC"/>
    <w:rsid w:val="00A60EED"/>
    <w:rsid w:val="00AA1E4B"/>
    <w:rsid w:val="00AA7521"/>
    <w:rsid w:val="00AD6CD3"/>
    <w:rsid w:val="00AE4773"/>
    <w:rsid w:val="00AF3B5A"/>
    <w:rsid w:val="00B62CEF"/>
    <w:rsid w:val="00B66406"/>
    <w:rsid w:val="00BF2F03"/>
    <w:rsid w:val="00C144FD"/>
    <w:rsid w:val="00C84949"/>
    <w:rsid w:val="00D1164C"/>
    <w:rsid w:val="00D80542"/>
    <w:rsid w:val="00DC6E97"/>
    <w:rsid w:val="00E0765D"/>
    <w:rsid w:val="00E26552"/>
    <w:rsid w:val="00E3259D"/>
    <w:rsid w:val="00E63A25"/>
    <w:rsid w:val="00F23A34"/>
    <w:rsid w:val="00F376B9"/>
    <w:rsid w:val="00F92CE1"/>
    <w:rsid w:val="00FA6CCD"/>
    <w:rsid w:val="00FC3896"/>
    <w:rsid w:val="00FF5B6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098FA"/>
  <w15:chartTrackingRefBased/>
  <w15:docId w15:val="{737972AA-12FC-41C0-A60A-52E5C45A3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D0584"/>
    <w:pPr>
      <w:spacing w:after="0" w:line="240" w:lineRule="auto"/>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D0584"/>
    <w:pPr>
      <w:ind w:left="720"/>
      <w:contextualSpacing/>
    </w:pPr>
  </w:style>
  <w:style w:type="paragraph" w:styleId="Besedilooblaka">
    <w:name w:val="Balloon Text"/>
    <w:basedOn w:val="Navaden"/>
    <w:link w:val="BesedilooblakaZnak"/>
    <w:uiPriority w:val="99"/>
    <w:semiHidden/>
    <w:unhideWhenUsed/>
    <w:rsid w:val="00147EA2"/>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47EA2"/>
    <w:rPr>
      <w:rFonts w:ascii="Segoe UI" w:hAnsi="Segoe UI" w:cs="Segoe UI"/>
      <w:sz w:val="18"/>
      <w:szCs w:val="18"/>
    </w:rPr>
  </w:style>
  <w:style w:type="character" w:styleId="Hiperpovezava">
    <w:name w:val="Hyperlink"/>
    <w:basedOn w:val="Privzetapisavaodstavka"/>
    <w:uiPriority w:val="99"/>
    <w:unhideWhenUsed/>
    <w:rsid w:val="009766F3"/>
    <w:rPr>
      <w:color w:val="0563C1" w:themeColor="hyperlink"/>
      <w:u w:val="single"/>
    </w:rPr>
  </w:style>
  <w:style w:type="character" w:styleId="Nerazreenaomemba">
    <w:name w:val="Unresolved Mention"/>
    <w:basedOn w:val="Privzetapisavaodstavka"/>
    <w:uiPriority w:val="99"/>
    <w:semiHidden/>
    <w:unhideWhenUsed/>
    <w:rsid w:val="009766F3"/>
    <w:rPr>
      <w:color w:val="605E5C"/>
      <w:shd w:val="clear" w:color="auto" w:fill="E1DFDD"/>
    </w:rPr>
  </w:style>
  <w:style w:type="paragraph" w:styleId="Glava">
    <w:name w:val="header"/>
    <w:basedOn w:val="Navaden"/>
    <w:link w:val="GlavaZnak"/>
    <w:uiPriority w:val="99"/>
    <w:unhideWhenUsed/>
    <w:rsid w:val="00936283"/>
    <w:pPr>
      <w:tabs>
        <w:tab w:val="center" w:pos="4536"/>
        <w:tab w:val="right" w:pos="9072"/>
      </w:tabs>
    </w:pPr>
  </w:style>
  <w:style w:type="character" w:customStyle="1" w:styleId="GlavaZnak">
    <w:name w:val="Glava Znak"/>
    <w:basedOn w:val="Privzetapisavaodstavka"/>
    <w:link w:val="Glava"/>
    <w:uiPriority w:val="99"/>
    <w:rsid w:val="00936283"/>
  </w:style>
  <w:style w:type="paragraph" w:styleId="Noga">
    <w:name w:val="footer"/>
    <w:basedOn w:val="Navaden"/>
    <w:link w:val="NogaZnak"/>
    <w:uiPriority w:val="99"/>
    <w:unhideWhenUsed/>
    <w:rsid w:val="00936283"/>
    <w:pPr>
      <w:tabs>
        <w:tab w:val="center" w:pos="4536"/>
        <w:tab w:val="right" w:pos="9072"/>
      </w:tabs>
    </w:pPr>
  </w:style>
  <w:style w:type="character" w:customStyle="1" w:styleId="NogaZnak">
    <w:name w:val="Noga Znak"/>
    <w:basedOn w:val="Privzetapisavaodstavka"/>
    <w:link w:val="Noga"/>
    <w:uiPriority w:val="99"/>
    <w:rsid w:val="00936283"/>
  </w:style>
  <w:style w:type="character" w:styleId="SledenaHiperpovezava">
    <w:name w:val="FollowedHyperlink"/>
    <w:basedOn w:val="Privzetapisavaodstavka"/>
    <w:uiPriority w:val="99"/>
    <w:semiHidden/>
    <w:unhideWhenUsed/>
    <w:rsid w:val="00C144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752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zsss-zksd.s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zobrazevanje@sindikat-zsss.si"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ucila-zsss.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0EBAA04D454E43983B35B3E0C48F91" ma:contentTypeVersion="2" ma:contentTypeDescription="Create a new document." ma:contentTypeScope="" ma:versionID="312cb8fdbc615647a816a01cda14be1f">
  <xsd:schema xmlns:xsd="http://www.w3.org/2001/XMLSchema" xmlns:xs="http://www.w3.org/2001/XMLSchema" xmlns:p="http://schemas.microsoft.com/office/2006/metadata/properties" xmlns:ns3="cd425243-3d2e-40ed-a18d-6b17abd00d16" targetNamespace="http://schemas.microsoft.com/office/2006/metadata/properties" ma:root="true" ma:fieldsID="e5ef98964d38122f60c2964480dbde88" ns3:_="">
    <xsd:import namespace="cd425243-3d2e-40ed-a18d-6b17abd00d1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25243-3d2e-40ed-a18d-6b17abd00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49B2CD-2410-4D57-B0FB-0421B329F37E}">
  <ds:schemaRefs>
    <ds:schemaRef ds:uri="http://schemas.microsoft.com/office/2006/documentManagement/types"/>
    <ds:schemaRef ds:uri="http://schemas.openxmlformats.org/package/2006/metadata/core-properties"/>
    <ds:schemaRef ds:uri="http://schemas.microsoft.com/office/infopath/2007/PartnerControls"/>
    <ds:schemaRef ds:uri="cd425243-3d2e-40ed-a18d-6b17abd00d16"/>
    <ds:schemaRef ds:uri="http://www.w3.org/XML/1998/namespace"/>
    <ds:schemaRef ds:uri="http://purl.org/dc/elements/1.1/"/>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F737B8D8-7B4C-4398-BBF0-0C1C77D37247}">
  <ds:schemaRefs>
    <ds:schemaRef ds:uri="http://schemas.microsoft.com/sharepoint/v3/contenttype/forms"/>
  </ds:schemaRefs>
</ds:datastoreItem>
</file>

<file path=customXml/itemProps3.xml><?xml version="1.0" encoding="utf-8"?>
<ds:datastoreItem xmlns:ds="http://schemas.openxmlformats.org/officeDocument/2006/customXml" ds:itemID="{9745AC48-E48A-4650-B061-7B7AC5862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25243-3d2e-40ed-a18d-6b17abd00d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637</Words>
  <Characters>3637</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Microsoft</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Djokić - ZSSS</dc:creator>
  <cp:keywords/>
  <dc:description/>
  <cp:lastModifiedBy>Patricija Vidonja</cp:lastModifiedBy>
  <cp:revision>2</cp:revision>
  <cp:lastPrinted>2019-04-26T05:48:00Z</cp:lastPrinted>
  <dcterms:created xsi:type="dcterms:W3CDTF">2020-11-24T06:16:00Z</dcterms:created>
  <dcterms:modified xsi:type="dcterms:W3CDTF">2020-11-24T06:16:00Z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0x010100B90EBAA04D454E43983B35B3E0C48F91</vt:lpwstr>
  </property>
</Properties>
</file>